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6C8993" w14:textId="77777777" w:rsidR="00E511D8" w:rsidRPr="00916FEC" w:rsidRDefault="00E511D8" w:rsidP="001A2343">
      <w:pPr>
        <w:rPr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8"/>
      </w:tblGrid>
      <w:tr w:rsidR="00E511D8" w:rsidRPr="00916FEC" w14:paraId="659BE6CE" w14:textId="77777777">
        <w:tc>
          <w:tcPr>
            <w:tcW w:w="10908" w:type="dxa"/>
          </w:tcPr>
          <w:p w14:paraId="79E6BE84" w14:textId="6DEFD470" w:rsidR="00E511D8" w:rsidRPr="00284145" w:rsidRDefault="00D217AD" w:rsidP="001A2343">
            <w:pPr>
              <w:rPr>
                <w:b/>
                <w:bCs/>
                <w:sz w:val="22"/>
                <w:szCs w:val="22"/>
              </w:rPr>
            </w:pPr>
            <w:r>
              <w:rPr>
                <w:noProof/>
                <w:sz w:val="22"/>
                <w:szCs w:val="22"/>
                <w:lang w:val="fr-FR" w:eastAsia="fr-FR"/>
              </w:rPr>
              <w:drawing>
                <wp:anchor distT="0" distB="0" distL="114300" distR="114300" simplePos="0" relativeHeight="251657728" behindDoc="1" locked="0" layoutInCell="1" allowOverlap="1" wp14:anchorId="737116CA" wp14:editId="47CF11EF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-5715</wp:posOffset>
                  </wp:positionV>
                  <wp:extent cx="571500" cy="571500"/>
                  <wp:effectExtent l="0" t="0" r="0" b="0"/>
                  <wp:wrapNone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511D8" w:rsidRPr="00916FEC">
              <w:rPr>
                <w:b/>
                <w:bCs/>
                <w:sz w:val="22"/>
                <w:szCs w:val="22"/>
              </w:rPr>
              <w:t xml:space="preserve">                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 </w:t>
            </w:r>
            <w:r w:rsidR="00E511D8" w:rsidRPr="00916FEC">
              <w:rPr>
                <w:b/>
                <w:bCs/>
                <w:sz w:val="22"/>
                <w:szCs w:val="22"/>
              </w:rPr>
              <w:t xml:space="preserve"> </w:t>
            </w:r>
            <w:r w:rsidR="007C5FDC" w:rsidRPr="00916FEC">
              <w:rPr>
                <w:b/>
                <w:bCs/>
                <w:sz w:val="22"/>
                <w:szCs w:val="22"/>
              </w:rPr>
              <w:t xml:space="preserve"> </w:t>
            </w:r>
            <w:r w:rsidR="00E511D8" w:rsidRPr="00284145">
              <w:rPr>
                <w:b/>
                <w:bCs/>
                <w:sz w:val="22"/>
                <w:szCs w:val="22"/>
              </w:rPr>
              <w:t>Republika e Kosovës</w:t>
            </w:r>
            <w:r w:rsidR="007C5FDC" w:rsidRPr="00284145">
              <w:rPr>
                <w:b/>
                <w:bCs/>
                <w:sz w:val="22"/>
                <w:szCs w:val="22"/>
              </w:rPr>
              <w:t xml:space="preserve"> - </w:t>
            </w:r>
            <w:r w:rsidR="00E511D8" w:rsidRPr="00284145">
              <w:rPr>
                <w:rFonts w:eastAsia="Batang"/>
                <w:b/>
                <w:bCs/>
                <w:sz w:val="22"/>
                <w:szCs w:val="22"/>
              </w:rPr>
              <w:t>Republika Kosova</w:t>
            </w:r>
            <w:r w:rsidR="007C5FDC" w:rsidRPr="00284145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="00E511D8" w:rsidRPr="00284145">
              <w:rPr>
                <w:rFonts w:eastAsia="Batang"/>
                <w:b/>
                <w:bCs/>
                <w:sz w:val="22"/>
                <w:szCs w:val="22"/>
              </w:rPr>
              <w:t>-</w:t>
            </w:r>
            <w:r w:rsidR="007C5FDC" w:rsidRPr="00284145">
              <w:rPr>
                <w:rFonts w:eastAsia="Batang"/>
                <w:b/>
                <w:bCs/>
                <w:sz w:val="22"/>
                <w:szCs w:val="22"/>
              </w:rPr>
              <w:t xml:space="preserve"> </w:t>
            </w:r>
            <w:r w:rsidR="00E511D8" w:rsidRPr="00284145">
              <w:rPr>
                <w:b/>
                <w:bCs/>
                <w:sz w:val="22"/>
                <w:szCs w:val="22"/>
              </w:rPr>
              <w:t>Republic of Kosovo</w:t>
            </w:r>
          </w:p>
          <w:p w14:paraId="2427C04C" w14:textId="77777777" w:rsidR="00E511D8" w:rsidRPr="00284145" w:rsidRDefault="00E511D8" w:rsidP="001A2343">
            <w:pPr>
              <w:pStyle w:val="Title"/>
              <w:jc w:val="left"/>
              <w:rPr>
                <w:sz w:val="22"/>
                <w:szCs w:val="22"/>
              </w:rPr>
            </w:pPr>
            <w:r w:rsidRPr="00284145">
              <w:rPr>
                <w:sz w:val="22"/>
                <w:szCs w:val="22"/>
              </w:rPr>
              <w:t xml:space="preserve">                   </w:t>
            </w:r>
            <w:r w:rsidR="00871EC0" w:rsidRPr="00284145">
              <w:rPr>
                <w:sz w:val="22"/>
                <w:szCs w:val="22"/>
              </w:rPr>
              <w:t xml:space="preserve">  </w:t>
            </w:r>
            <w:r w:rsidRPr="00284145">
              <w:rPr>
                <w:sz w:val="22"/>
                <w:szCs w:val="22"/>
              </w:rPr>
              <w:t xml:space="preserve">Qeveria - Vlada - Government </w:t>
            </w:r>
          </w:p>
          <w:p w14:paraId="2408DE48" w14:textId="77777777" w:rsidR="00E511D8" w:rsidRPr="00284145" w:rsidRDefault="00E511D8" w:rsidP="001A2343">
            <w:pPr>
              <w:rPr>
                <w:b/>
                <w:sz w:val="22"/>
                <w:szCs w:val="22"/>
              </w:rPr>
            </w:pPr>
            <w:r w:rsidRPr="00284145">
              <w:rPr>
                <w:b/>
                <w:sz w:val="22"/>
                <w:szCs w:val="22"/>
              </w:rPr>
              <w:t xml:space="preserve">                     Ministria e Punëve të Jashtme – Ministarstvo Inistranih Poslova – Ministry of Foreign Affairs</w:t>
            </w:r>
          </w:p>
          <w:p w14:paraId="03442C41" w14:textId="5FF1F52B" w:rsidR="00CA0AE8" w:rsidRPr="00284145" w:rsidRDefault="00E511D8" w:rsidP="001A2343">
            <w:pPr>
              <w:rPr>
                <w:b/>
                <w:sz w:val="22"/>
                <w:szCs w:val="22"/>
              </w:rPr>
            </w:pPr>
            <w:r w:rsidRPr="00284145">
              <w:rPr>
                <w:b/>
                <w:sz w:val="22"/>
                <w:szCs w:val="22"/>
              </w:rPr>
              <w:t xml:space="preserve">                     </w:t>
            </w:r>
            <w:r w:rsidR="00CA0AE8" w:rsidRPr="00284145">
              <w:rPr>
                <w:b/>
                <w:sz w:val="22"/>
                <w:szCs w:val="22"/>
              </w:rPr>
              <w:t xml:space="preserve">Ambasada e Republikës së Kosovës </w:t>
            </w:r>
            <w:r w:rsidR="00C340BB" w:rsidRPr="00284145">
              <w:rPr>
                <w:b/>
                <w:sz w:val="22"/>
                <w:szCs w:val="22"/>
              </w:rPr>
              <w:t>në</w:t>
            </w:r>
            <w:r w:rsidR="00CA0AE8" w:rsidRPr="00284145">
              <w:rPr>
                <w:b/>
                <w:sz w:val="22"/>
                <w:szCs w:val="22"/>
              </w:rPr>
              <w:t xml:space="preserve"> </w:t>
            </w:r>
            <w:r w:rsidR="00284145" w:rsidRPr="00284145">
              <w:rPr>
                <w:b/>
                <w:sz w:val="22"/>
                <w:szCs w:val="22"/>
              </w:rPr>
              <w:t>Paris</w:t>
            </w:r>
          </w:p>
          <w:p w14:paraId="696260A6" w14:textId="395EDA58" w:rsidR="00E511D8" w:rsidRPr="00284145" w:rsidRDefault="00871EC0" w:rsidP="00916FEC">
            <w:pPr>
              <w:rPr>
                <w:b/>
                <w:sz w:val="22"/>
                <w:szCs w:val="22"/>
              </w:rPr>
            </w:pPr>
            <w:r w:rsidRPr="00284145">
              <w:rPr>
                <w:b/>
                <w:sz w:val="22"/>
                <w:szCs w:val="22"/>
              </w:rPr>
              <w:t xml:space="preserve">                     </w:t>
            </w:r>
            <w:r w:rsidR="00884B11" w:rsidRPr="00284145">
              <w:rPr>
                <w:b/>
                <w:sz w:val="22"/>
                <w:szCs w:val="22"/>
              </w:rPr>
              <w:t xml:space="preserve">Shërbimi </w:t>
            </w:r>
            <w:r w:rsidR="00A7150D" w:rsidRPr="00284145">
              <w:rPr>
                <w:b/>
                <w:sz w:val="22"/>
                <w:szCs w:val="22"/>
              </w:rPr>
              <w:t>Konsull</w:t>
            </w:r>
            <w:r w:rsidR="00884B11" w:rsidRPr="00284145">
              <w:rPr>
                <w:b/>
                <w:sz w:val="22"/>
                <w:szCs w:val="22"/>
              </w:rPr>
              <w:t xml:space="preserve">or </w:t>
            </w:r>
            <w:r w:rsidR="00E511D8" w:rsidRPr="00284145">
              <w:rPr>
                <w:b/>
                <w:sz w:val="22"/>
                <w:szCs w:val="22"/>
              </w:rPr>
              <w:t>në</w:t>
            </w:r>
            <w:r w:rsidR="00FE1C91" w:rsidRPr="00284145">
              <w:rPr>
                <w:b/>
                <w:sz w:val="22"/>
                <w:szCs w:val="22"/>
              </w:rPr>
              <w:t xml:space="preserve"> </w:t>
            </w:r>
            <w:r w:rsidR="00284145" w:rsidRPr="00284145">
              <w:rPr>
                <w:b/>
                <w:sz w:val="22"/>
                <w:szCs w:val="22"/>
              </w:rPr>
              <w:t>Paris</w:t>
            </w:r>
          </w:p>
          <w:p w14:paraId="7E22B27F" w14:textId="3953DC4F" w:rsidR="00E511D8" w:rsidRPr="00284145" w:rsidRDefault="00CA0AE8" w:rsidP="001A2343">
            <w:pPr>
              <w:pStyle w:val="CharCharCharCharCharChar"/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84145">
              <w:rPr>
                <w:rFonts w:ascii="Times New Roman" w:hAnsi="Times New Roman" w:cs="Times New Roman"/>
                <w:b/>
                <w:sz w:val="22"/>
                <w:szCs w:val="22"/>
              </w:rPr>
              <w:t>Ambasada</w:t>
            </w:r>
            <w:r w:rsidR="00E511D8" w:rsidRPr="00284145">
              <w:rPr>
                <w:rFonts w:ascii="Times New Roman" w:hAnsi="Times New Roman"/>
                <w:b/>
                <w:sz w:val="22"/>
                <w:szCs w:val="22"/>
              </w:rPr>
              <w:t xml:space="preserve"> e Republikës së Kosovës në</w:t>
            </w:r>
            <w:r w:rsidR="00284145" w:rsidRPr="00284145">
              <w:rPr>
                <w:rFonts w:ascii="Times New Roman" w:hAnsi="Times New Roman"/>
                <w:b/>
                <w:sz w:val="22"/>
                <w:szCs w:val="22"/>
              </w:rPr>
              <w:t xml:space="preserve"> Paris</w:t>
            </w:r>
            <w:r w:rsidR="00751B38" w:rsidRPr="00284145">
              <w:rPr>
                <w:rFonts w:ascii="Times New Roman" w:hAnsi="Times New Roman"/>
                <w:b/>
                <w:sz w:val="22"/>
                <w:szCs w:val="22"/>
              </w:rPr>
              <w:t xml:space="preserve"> - s</w:t>
            </w:r>
            <w:r w:rsidR="00E511D8" w:rsidRPr="00284145">
              <w:rPr>
                <w:rFonts w:ascii="Times New Roman" w:hAnsi="Times New Roman"/>
                <w:b/>
                <w:sz w:val="22"/>
                <w:szCs w:val="22"/>
              </w:rPr>
              <w:t>hpall:</w:t>
            </w:r>
          </w:p>
          <w:p w14:paraId="14269C17" w14:textId="77777777" w:rsidR="00E511D8" w:rsidRPr="00916FEC" w:rsidRDefault="00E511D8" w:rsidP="001A2343">
            <w:pPr>
              <w:pStyle w:val="CharCharCharCharCharChar"/>
              <w:tabs>
                <w:tab w:val="left" w:pos="690"/>
              </w:tabs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K O N K U R S</w:t>
            </w:r>
          </w:p>
          <w:p w14:paraId="283ECBD7" w14:textId="77777777" w:rsidR="00E511D8" w:rsidRPr="00916FEC" w:rsidRDefault="00E511D8" w:rsidP="001A2343">
            <w:pPr>
              <w:pStyle w:val="CharCharCharCharCharChar"/>
              <w:spacing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Për vend të lirë pune:</w:t>
            </w:r>
          </w:p>
          <w:p w14:paraId="0C1EB466" w14:textId="39BE1555" w:rsidR="000E3DDC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Pozita</w:t>
            </w:r>
            <w:r w:rsidRPr="00284145">
              <w:rPr>
                <w:rFonts w:ascii="Times New Roman" w:hAnsi="Times New Roman"/>
                <w:b/>
                <w:sz w:val="22"/>
                <w:szCs w:val="22"/>
              </w:rPr>
              <w:t xml:space="preserve">:  </w:t>
            </w:r>
            <w:r w:rsidRPr="00284145">
              <w:rPr>
                <w:rFonts w:ascii="Times New Roman" w:hAnsi="Times New Roman"/>
                <w:sz w:val="22"/>
                <w:szCs w:val="22"/>
              </w:rPr>
              <w:t xml:space="preserve">             </w:t>
            </w:r>
            <w:r w:rsidR="00284145">
              <w:rPr>
                <w:rFonts w:ascii="Times New Roman" w:hAnsi="Times New Roman"/>
                <w:sz w:val="22"/>
                <w:szCs w:val="22"/>
              </w:rPr>
              <w:t>Asistent/e Administrativ/e</w:t>
            </w:r>
          </w:p>
          <w:p w14:paraId="10FB76DD" w14:textId="5A764DA7" w:rsidR="001A2343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Vend</w:t>
            </w:r>
            <w:r w:rsidR="001A2343" w:rsidRPr="00916FEC">
              <w:rPr>
                <w:rFonts w:ascii="Times New Roman" w:hAnsi="Times New Roman"/>
                <w:b/>
                <w:sz w:val="22"/>
                <w:szCs w:val="22"/>
              </w:rPr>
              <w:t>et e</w:t>
            </w: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punës</w:t>
            </w:r>
            <w:r w:rsidR="001A2343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:             </w:t>
            </w:r>
            <w:r w:rsidR="00884B11" w:rsidRPr="00284145">
              <w:rPr>
                <w:rFonts w:ascii="Times New Roman" w:hAnsi="Times New Roman"/>
                <w:sz w:val="22"/>
                <w:szCs w:val="22"/>
              </w:rPr>
              <w:t xml:space="preserve">Ambasada e Kosovës ne </w:t>
            </w:r>
            <w:r w:rsidR="00284145" w:rsidRPr="00284145">
              <w:rPr>
                <w:rFonts w:ascii="Times New Roman" w:hAnsi="Times New Roman"/>
                <w:b/>
                <w:sz w:val="22"/>
                <w:szCs w:val="22"/>
              </w:rPr>
              <w:t>Paris,</w:t>
            </w:r>
            <w:r w:rsidR="00C340BB" w:rsidRPr="00284145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 w:rsidR="00916FEC" w:rsidRPr="00284145">
              <w:rPr>
                <w:rFonts w:ascii="Times New Roman" w:hAnsi="Times New Roman"/>
                <w:sz w:val="22"/>
                <w:szCs w:val="22"/>
              </w:rPr>
              <w:t>eksioni konsullor</w:t>
            </w:r>
            <w:r w:rsidR="00916FEC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</w:p>
          <w:p w14:paraId="1A0BAC8B" w14:textId="5E88EC94" w:rsidR="00884B11" w:rsidRPr="00916FEC" w:rsidRDefault="003334D8" w:rsidP="001A2343">
            <w:pPr>
              <w:pStyle w:val="CharCharCharCharCharChar"/>
              <w:spacing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916FEC">
              <w:rPr>
                <w:rFonts w:ascii="Times New Roman" w:hAnsi="Times New Roman"/>
                <w:b/>
                <w:sz w:val="22"/>
                <w:szCs w:val="22"/>
              </w:rPr>
              <w:t>Kohëzgjatja e kontratës:</w:t>
            </w:r>
            <w:r w:rsidR="00AC5BEA" w:rsidRPr="00916FEC">
              <w:rPr>
                <w:rFonts w:ascii="Times New Roman" w:hAnsi="Times New Roman"/>
                <w:b/>
                <w:sz w:val="22"/>
                <w:szCs w:val="22"/>
              </w:rPr>
              <w:t xml:space="preserve">  </w:t>
            </w:r>
            <w:r w:rsidR="00C340BB">
              <w:rPr>
                <w:rFonts w:ascii="Times New Roman" w:hAnsi="Times New Roman"/>
                <w:sz w:val="22"/>
                <w:szCs w:val="22"/>
              </w:rPr>
              <w:t>Një vit</w:t>
            </w:r>
            <w:r w:rsidRPr="00916FEC">
              <w:rPr>
                <w:rFonts w:ascii="Times New Roman" w:hAnsi="Times New Roman"/>
                <w:sz w:val="22"/>
                <w:szCs w:val="22"/>
              </w:rPr>
              <w:t xml:space="preserve"> (me mundësi vazhdimi) me një periudhë provuese prej 3 </w:t>
            </w:r>
            <w:r w:rsidR="00ED72F0" w:rsidRPr="00916FEC">
              <w:rPr>
                <w:rFonts w:ascii="Times New Roman" w:hAnsi="Times New Roman"/>
                <w:sz w:val="22"/>
                <w:szCs w:val="22"/>
              </w:rPr>
              <w:t>muajsh</w:t>
            </w:r>
            <w:r w:rsidR="00ED72F0" w:rsidRPr="00916FEC">
              <w:rPr>
                <w:rFonts w:ascii="Times New Roman" w:hAnsi="Times New Roman"/>
                <w:b/>
                <w:sz w:val="22"/>
                <w:szCs w:val="22"/>
              </w:rPr>
              <w:br/>
              <w:t xml:space="preserve"> Data e aplikimit</w:t>
            </w:r>
            <w:r w:rsidR="006B5EBD" w:rsidRPr="00916FEC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0A5509">
              <w:rPr>
                <w:rFonts w:ascii="Times New Roman" w:hAnsi="Times New Roman"/>
                <w:sz w:val="22"/>
                <w:szCs w:val="22"/>
              </w:rPr>
              <w:t xml:space="preserve">    </w:t>
            </w:r>
            <w:r w:rsidR="000A5509" w:rsidRPr="00AE27FB">
              <w:rPr>
                <w:b/>
                <w:sz w:val="22"/>
                <w:szCs w:val="22"/>
              </w:rPr>
              <w:t>(</w:t>
            </w:r>
            <w:r w:rsidR="00AE27FB" w:rsidRPr="00AE27FB">
              <w:rPr>
                <w:b/>
                <w:color w:val="0000FF"/>
                <w:sz w:val="22"/>
                <w:szCs w:val="22"/>
                <w:u w:val="single"/>
              </w:rPr>
              <w:t>27/09/2022 – 11</w:t>
            </w:r>
            <w:r w:rsidR="000501E2" w:rsidRPr="00AE27FB">
              <w:rPr>
                <w:b/>
                <w:color w:val="0000FF"/>
                <w:sz w:val="22"/>
                <w:szCs w:val="22"/>
                <w:u w:val="single"/>
              </w:rPr>
              <w:t>/10</w:t>
            </w:r>
            <w:r w:rsidR="00284145" w:rsidRPr="00AE27FB">
              <w:rPr>
                <w:b/>
                <w:color w:val="0000FF"/>
                <w:sz w:val="22"/>
                <w:szCs w:val="22"/>
                <w:u w:val="single"/>
              </w:rPr>
              <w:t xml:space="preserve">/2022 </w:t>
            </w:r>
            <w:r w:rsidR="000A5509" w:rsidRPr="00AE27FB">
              <w:rPr>
                <w:b/>
                <w:sz w:val="22"/>
                <w:szCs w:val="22"/>
              </w:rPr>
              <w:t>)</w:t>
            </w:r>
          </w:p>
          <w:p w14:paraId="4CE70312" w14:textId="77777777" w:rsidR="001A2343" w:rsidRDefault="00AA529A" w:rsidP="001A2343">
            <w:pPr>
              <w:pStyle w:val="CharCharCharCharCharChar"/>
              <w:spacing w:line="240" w:lineRule="auto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916FEC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Detyrat dhe përgjegjësitë:</w:t>
            </w:r>
          </w:p>
          <w:p w14:paraId="556DBAAE" w14:textId="77777777" w:rsidR="0043661D" w:rsidRPr="003F4B66" w:rsidRDefault="0043661D" w:rsidP="004366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>Punon nën mbikëqyrjen e zyrtarit të ambasadës ose të konsullatës, i cili është përgjegjës për funksionet administrative. I caktuari në këtë detyrë duhet të jetë në gjendje që t</w:t>
            </w:r>
            <w:bookmarkStart w:id="0" w:name="_GoBack"/>
            <w:bookmarkEnd w:id="0"/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ë kryej detyrat e përgjithshme administrative dhe funksione mbështetëse logjistike, si dhe duhet të ketë njohuri të përgjithshme të punës me kompjuter dhe përgatitjes së dokumenteve. Funksionet specifike përfshijnë, siç vijon:  </w:t>
            </w:r>
          </w:p>
          <w:p w14:paraId="6D9F89B0" w14:textId="77777777" w:rsidR="0043661D" w:rsidRPr="003F4B66" w:rsidRDefault="0043661D" w:rsidP="0043661D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    </w:t>
            </w:r>
          </w:p>
          <w:p w14:paraId="1C721508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Përgatitja e raporteve dhe korrespondencës së thjeshtë; procesimi i faturave, pagesave për pajisje, licencave dhe formularëve të qeverive mikpritëse, dhe dokumente financiare.       </w:t>
            </w:r>
          </w:p>
          <w:p w14:paraId="5F9DA38E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e transaksioneve bankare dhe financiare rutinore; pagimi i faturave dhe shërbimeve, qirasë si dhe pagesa të tjera.       </w:t>
            </w:r>
          </w:p>
          <w:p w14:paraId="3D985BA6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shërbimeve postare dhe të valixheve diplomatike për ambasadë dhe konsullatë; zgjedhja dhe distribuimi i korrespondencës hyrëse; rregullimi i shërbimeve postare dhe transportit të mallrave.       </w:t>
            </w:r>
          </w:p>
          <w:p w14:paraId="1900B9B6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Mbajtja e një inventari të saktë për të gjitha pasuritë e ambasade dhe të konsullatave; prokurimi dhe mirëmbajtja e furnizimeve të shpenzimeve, përfshi artikujt e zyrës, furnizimet për ndërrimin e fotokopjeve dhe pajisjeve të tjera të zyrës, fletë për kopje dhe produkte të tjera të letrës, furnizimet për pajisjet, dhe pajisjet e nevojshme për mirëmbajtje të vogël.       </w:t>
            </w:r>
          </w:p>
          <w:p w14:paraId="4BE13CC1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Kryerja e riparimeve të thjeshta dhe mbajtja e listës së operatorëve të shërbimeve, përfshi personat që merren me riparime, pastruesit, rojet, vozitësit dhe personeli lëvizës.   </w:t>
            </w:r>
          </w:p>
          <w:p w14:paraId="1AE49673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Mirëmbajtja e rregullt e hapësirës për 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deponimin </w:t>
            </w: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 e dosjeve të ambasadës ose konsullatës.</w:t>
            </w:r>
          </w:p>
          <w:p w14:paraId="4E6C878D" w14:textId="77777777" w:rsidR="0043661D" w:rsidRPr="003F4B66" w:rsidRDefault="0043661D" w:rsidP="0043661D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 xml:space="preserve">Adresimi i pagesës për transportin ajror të mallrave dhe transportin e pajisjeve shtëpiake për  personelin e ambasadës ose konsullatës; procesimi i faturave për ngarkesa dhe dokumentet e doganave.       </w:t>
            </w:r>
          </w:p>
          <w:p w14:paraId="34991AE5" w14:textId="77777777" w:rsidR="00E511D8" w:rsidRDefault="0043661D" w:rsidP="005D4016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3F4B66">
              <w:rPr>
                <w:rFonts w:ascii="Times New Roman" w:hAnsi="Times New Roman"/>
                <w:sz w:val="24"/>
                <w:szCs w:val="24"/>
                <w:lang w:val="sq-AL"/>
              </w:rPr>
              <w:t>Aranzhimi i operatorëve dhe shërbimeve për teknologji informative; dhe prokurimi i pajisjev</w:t>
            </w:r>
            <w:r>
              <w:rPr>
                <w:rFonts w:ascii="Times New Roman" w:hAnsi="Times New Roman"/>
                <w:sz w:val="24"/>
                <w:szCs w:val="24"/>
                <w:lang w:val="sq-AL"/>
              </w:rPr>
              <w:t xml:space="preserve">e dhe shërbimeve të TI-së.     </w:t>
            </w:r>
          </w:p>
          <w:p w14:paraId="70A98187" w14:textId="77777777" w:rsidR="005D4016" w:rsidRPr="005D4016" w:rsidRDefault="005D4016" w:rsidP="005D4016">
            <w:pPr>
              <w:pStyle w:val="NoSpacing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</w:p>
          <w:p w14:paraId="31DB1D0B" w14:textId="77777777" w:rsidR="00AA529A" w:rsidRPr="00916FEC" w:rsidRDefault="00AA529A" w:rsidP="001A2343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r w:rsidRPr="00916FEC">
              <w:rPr>
                <w:b/>
                <w:bCs/>
                <w:sz w:val="22"/>
                <w:szCs w:val="22"/>
                <w:u w:val="single"/>
              </w:rPr>
              <w:t>Kualifikimet, shkathtësitë, aftësitë dhe përvoja</w:t>
            </w:r>
            <w:r w:rsidRPr="00916FEC">
              <w:rPr>
                <w:b/>
                <w:bCs/>
                <w:sz w:val="22"/>
                <w:szCs w:val="22"/>
              </w:rPr>
              <w:t>:</w:t>
            </w:r>
          </w:p>
          <w:p w14:paraId="3DF5F25B" w14:textId="77777777"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Të ketë diplomën e shkollës së mesme;</w:t>
            </w:r>
          </w:p>
          <w:p w14:paraId="1F5F7237" w14:textId="77777777"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Te jetë shtetas/e e Republikës së Kosovës ( me qëndrim të rregulluar në shtetin pranues) apo shtetase e shtetit pranues;</w:t>
            </w:r>
          </w:p>
          <w:p w14:paraId="2BAD63B3" w14:textId="5B8798E3" w:rsidR="00AA529A" w:rsidRPr="00284145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145">
              <w:rPr>
                <w:sz w:val="22"/>
                <w:szCs w:val="22"/>
              </w:rPr>
              <w:t xml:space="preserve">Të ketë njohuri të gjuhës </w:t>
            </w:r>
            <w:r w:rsidR="00284145">
              <w:rPr>
                <w:sz w:val="22"/>
                <w:szCs w:val="22"/>
              </w:rPr>
              <w:t>frënge,</w:t>
            </w:r>
            <w:r w:rsidR="000E3DDC" w:rsidRPr="00284145">
              <w:rPr>
                <w:sz w:val="22"/>
                <w:szCs w:val="22"/>
              </w:rPr>
              <w:t xml:space="preserve"> kurse preferohet edhe njohja e gjuhës angleze </w:t>
            </w:r>
          </w:p>
          <w:p w14:paraId="35D69AF3" w14:textId="77777777"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Aftësia e dëshmuar për sistemimin dhe mirëmbajtjen e dokumentacionit, përcaktimin e zgjidhjeve të duhura;</w:t>
            </w:r>
          </w:p>
          <w:p w14:paraId="05033CB7" w14:textId="4DBA3843" w:rsidR="00AA529A" w:rsidRPr="00284145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4145">
              <w:rPr>
                <w:sz w:val="22"/>
                <w:szCs w:val="22"/>
              </w:rPr>
              <w:t>Të ketë shkathtësi të dëshmuara dhe efektive të komunikimit me shkrim dhe me gojë në gjuhë</w:t>
            </w:r>
            <w:r w:rsidR="00284145">
              <w:rPr>
                <w:sz w:val="22"/>
                <w:szCs w:val="22"/>
              </w:rPr>
              <w:t>n</w:t>
            </w:r>
            <w:r w:rsidR="000E3DDC" w:rsidRPr="00284145">
              <w:rPr>
                <w:sz w:val="22"/>
                <w:szCs w:val="22"/>
              </w:rPr>
              <w:t xml:space="preserve"> </w:t>
            </w:r>
            <w:r w:rsidR="00D70C4B" w:rsidRPr="00284145">
              <w:rPr>
                <w:sz w:val="22"/>
                <w:szCs w:val="22"/>
              </w:rPr>
              <w:t xml:space="preserve">frënge, </w:t>
            </w:r>
            <w:r w:rsidR="007E333D" w:rsidRPr="00284145">
              <w:rPr>
                <w:sz w:val="22"/>
                <w:szCs w:val="22"/>
              </w:rPr>
              <w:t>kurse</w:t>
            </w:r>
            <w:r w:rsidR="00D70C4B" w:rsidRPr="00284145">
              <w:rPr>
                <w:sz w:val="22"/>
                <w:szCs w:val="22"/>
              </w:rPr>
              <w:t xml:space="preserve"> preferohet edhe gjuha angleze</w:t>
            </w:r>
            <w:r w:rsidRPr="00284145">
              <w:rPr>
                <w:sz w:val="22"/>
                <w:szCs w:val="22"/>
              </w:rPr>
              <w:t>;</w:t>
            </w:r>
          </w:p>
          <w:p w14:paraId="683CE330" w14:textId="77777777"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Njohuri nga aspekti i o</w:t>
            </w:r>
            <w:r w:rsidR="00EB6A77" w:rsidRPr="00916FEC">
              <w:rPr>
                <w:sz w:val="22"/>
                <w:szCs w:val="22"/>
              </w:rPr>
              <w:t>frimit të sh</w:t>
            </w:r>
            <w:r w:rsidR="00F96374">
              <w:rPr>
                <w:sz w:val="22"/>
                <w:szCs w:val="22"/>
              </w:rPr>
              <w:t>ërbimeve administrative</w:t>
            </w:r>
            <w:r w:rsidRPr="00916FEC">
              <w:rPr>
                <w:sz w:val="22"/>
                <w:szCs w:val="22"/>
              </w:rPr>
              <w:t>;</w:t>
            </w:r>
          </w:p>
          <w:p w14:paraId="02E496D0" w14:textId="77777777" w:rsidR="00AA529A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Të ketë shkathtësi të shkëlqyeshme të vet-organizimit, të jetë në gjendje që të krijojë përparësi në mënyrë efektive duke punuar në një ambient nën presion;</w:t>
            </w:r>
          </w:p>
          <w:p w14:paraId="167A4C08" w14:textId="77777777" w:rsidR="00E01352" w:rsidRPr="00916FEC" w:rsidRDefault="00AA529A" w:rsidP="001A2343">
            <w:pPr>
              <w:numPr>
                <w:ilvl w:val="0"/>
                <w:numId w:val="18"/>
              </w:numPr>
              <w:tabs>
                <w:tab w:val="left" w:pos="1080"/>
              </w:tabs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 xml:space="preserve">Të ketë </w:t>
            </w:r>
            <w:r w:rsidRPr="00284145">
              <w:rPr>
                <w:sz w:val="22"/>
                <w:szCs w:val="22"/>
              </w:rPr>
              <w:t>3 vjet</w:t>
            </w:r>
            <w:r w:rsidRPr="00916FEC">
              <w:rPr>
                <w:sz w:val="22"/>
                <w:szCs w:val="22"/>
              </w:rPr>
              <w:t xml:space="preserve"> </w:t>
            </w:r>
            <w:r w:rsidR="00884B11" w:rsidRPr="00916FEC">
              <w:rPr>
                <w:sz w:val="22"/>
                <w:szCs w:val="22"/>
              </w:rPr>
              <w:t>përvojë relevante</w:t>
            </w:r>
            <w:r w:rsidRPr="00916FEC">
              <w:rPr>
                <w:sz w:val="22"/>
                <w:szCs w:val="22"/>
              </w:rPr>
              <w:t xml:space="preserve"> të punës</w:t>
            </w:r>
            <w:r w:rsidR="00597311" w:rsidRPr="00916FEC">
              <w:rPr>
                <w:sz w:val="22"/>
                <w:szCs w:val="22"/>
              </w:rPr>
              <w:t>.</w:t>
            </w:r>
          </w:p>
          <w:p w14:paraId="6CC397A9" w14:textId="77777777" w:rsidR="00491155" w:rsidRPr="00916FEC" w:rsidRDefault="00780BA0" w:rsidP="001A2343">
            <w:pPr>
              <w:rPr>
                <w:b/>
                <w:sz w:val="22"/>
                <w:szCs w:val="22"/>
                <w:u w:val="single"/>
              </w:rPr>
            </w:pPr>
            <w:r w:rsidRPr="00916FEC">
              <w:rPr>
                <w:b/>
                <w:sz w:val="22"/>
                <w:szCs w:val="22"/>
                <w:u w:val="single"/>
              </w:rPr>
              <w:t>Kandidatët</w:t>
            </w:r>
            <w:r w:rsidR="00757A83" w:rsidRPr="00916FEC">
              <w:rPr>
                <w:b/>
                <w:sz w:val="22"/>
                <w:szCs w:val="22"/>
                <w:u w:val="single"/>
              </w:rPr>
              <w:t xml:space="preserve"> të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 xml:space="preserve"> cilët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aplikojn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duhet ti plotësojn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kë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>to kushte, p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>ër të hyrë në  rrethin e ngusht</w:t>
            </w:r>
            <w:r w:rsidR="002C562E" w:rsidRPr="00916FEC">
              <w:rPr>
                <w:b/>
                <w:sz w:val="22"/>
                <w:szCs w:val="22"/>
                <w:u w:val="single"/>
              </w:rPr>
              <w:t>ë</w:t>
            </w:r>
            <w:r w:rsidR="001E37BB" w:rsidRPr="00916FEC">
              <w:rPr>
                <w:b/>
                <w:sz w:val="22"/>
                <w:szCs w:val="22"/>
                <w:u w:val="single"/>
              </w:rPr>
              <w:t xml:space="preserve"> dhe pastaj për të  intervistuar</w:t>
            </w:r>
            <w:r w:rsidR="00E01352" w:rsidRPr="00916FEC">
              <w:rPr>
                <w:b/>
                <w:sz w:val="22"/>
                <w:szCs w:val="22"/>
                <w:u w:val="single"/>
              </w:rPr>
              <w:t xml:space="preserve">.  </w:t>
            </w:r>
          </w:p>
          <w:p w14:paraId="269E2D8D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-</w:t>
            </w:r>
            <w:r w:rsidR="002C562E" w:rsidRPr="00916FEC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CV</w:t>
            </w:r>
            <w:r w:rsidR="002C562E" w:rsidRPr="00871EC0">
              <w:rPr>
                <w:sz w:val="22"/>
                <w:szCs w:val="22"/>
              </w:rPr>
              <w:t>-në;</w:t>
            </w:r>
          </w:p>
          <w:p w14:paraId="1D463724" w14:textId="77777777" w:rsidR="001E37BB" w:rsidRPr="00871EC0" w:rsidRDefault="001E37BB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Kopjen e</w:t>
            </w:r>
            <w:r w:rsidR="0069319B" w:rsidRPr="00871EC0">
              <w:rPr>
                <w:sz w:val="22"/>
                <w:szCs w:val="22"/>
              </w:rPr>
              <w:t xml:space="preserve"> letërnjoftimit;</w:t>
            </w:r>
          </w:p>
          <w:p w14:paraId="29BE2D68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lastRenderedPageBreak/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Kopjet e kualifikimit-</w:t>
            </w:r>
            <w:r w:rsidR="00780BA0" w:rsidRPr="00871EC0">
              <w:rPr>
                <w:sz w:val="22"/>
                <w:szCs w:val="22"/>
              </w:rPr>
              <w:t>diplomës</w:t>
            </w:r>
            <w:r w:rsidR="00491155" w:rsidRPr="00871EC0">
              <w:rPr>
                <w:sz w:val="22"/>
                <w:szCs w:val="22"/>
              </w:rPr>
              <w:t>;</w:t>
            </w:r>
          </w:p>
          <w:p w14:paraId="7FE0B3A3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Pr="00871EC0">
              <w:rPr>
                <w:sz w:val="22"/>
                <w:szCs w:val="22"/>
              </w:rPr>
              <w:t>Dy refernaca të punës dhe një</w:t>
            </w:r>
            <w:r w:rsidR="00491155" w:rsidRPr="00871EC0">
              <w:rPr>
                <w:sz w:val="22"/>
                <w:szCs w:val="22"/>
              </w:rPr>
              <w:t xml:space="preserve"> letër motivuese</w:t>
            </w:r>
            <w:r w:rsidRPr="00871EC0">
              <w:rPr>
                <w:sz w:val="22"/>
                <w:szCs w:val="22"/>
              </w:rPr>
              <w:t>;</w:t>
            </w:r>
          </w:p>
          <w:p w14:paraId="6A5871A4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Pr="00871EC0">
              <w:rPr>
                <w:sz w:val="22"/>
                <w:szCs w:val="22"/>
              </w:rPr>
              <w:t xml:space="preserve"> nga </w:t>
            </w:r>
            <w:r w:rsidR="001E37BB" w:rsidRPr="00871EC0">
              <w:rPr>
                <w:sz w:val="22"/>
                <w:szCs w:val="22"/>
              </w:rPr>
              <w:t>m</w:t>
            </w:r>
            <w:r w:rsidRPr="00871EC0">
              <w:rPr>
                <w:sz w:val="22"/>
                <w:szCs w:val="22"/>
              </w:rPr>
              <w:t>jeku për gjendjen shënde</w:t>
            </w:r>
            <w:r w:rsidR="00780BA0" w:rsidRPr="00871EC0">
              <w:rPr>
                <w:sz w:val="22"/>
                <w:szCs w:val="22"/>
              </w:rPr>
              <w:t>të</w:t>
            </w:r>
            <w:r w:rsidRPr="00871EC0">
              <w:rPr>
                <w:sz w:val="22"/>
                <w:szCs w:val="22"/>
              </w:rPr>
              <w:t>sore;</w:t>
            </w:r>
          </w:p>
          <w:p w14:paraId="5E0CA37A" w14:textId="77777777" w:rsidR="00757A83" w:rsidRPr="00871EC0" w:rsidRDefault="00757A83" w:rsidP="001A2343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>-</w:t>
            </w:r>
            <w:r w:rsidR="002C562E" w:rsidRPr="00871EC0">
              <w:rPr>
                <w:sz w:val="22"/>
                <w:szCs w:val="22"/>
              </w:rPr>
              <w:t xml:space="preserve"> </w:t>
            </w:r>
            <w:r w:rsidR="00D70C4B" w:rsidRPr="00871EC0">
              <w:rPr>
                <w:sz w:val="22"/>
                <w:szCs w:val="22"/>
              </w:rPr>
              <w:t>Certifikatën</w:t>
            </w:r>
            <w:r w:rsidR="001E37BB" w:rsidRPr="00871EC0">
              <w:rPr>
                <w:sz w:val="22"/>
                <w:szCs w:val="22"/>
              </w:rPr>
              <w:t xml:space="preserve"> se nuk janë në</w:t>
            </w:r>
            <w:r w:rsidRPr="00871EC0">
              <w:rPr>
                <w:sz w:val="22"/>
                <w:szCs w:val="22"/>
              </w:rPr>
              <w:t>n hetime nga autoritetet e shtetit pranues</w:t>
            </w:r>
            <w:r w:rsidR="00F96374">
              <w:rPr>
                <w:sz w:val="22"/>
                <w:szCs w:val="22"/>
              </w:rPr>
              <w:t xml:space="preserve"> (nëse e lejon praktika e shtetit pranues);</w:t>
            </w:r>
          </w:p>
          <w:p w14:paraId="25E865AD" w14:textId="78039DF1" w:rsidR="00916FEC" w:rsidRPr="00916FEC" w:rsidRDefault="002C562E" w:rsidP="00916FEC">
            <w:pPr>
              <w:rPr>
                <w:sz w:val="22"/>
                <w:szCs w:val="22"/>
              </w:rPr>
            </w:pPr>
            <w:r w:rsidRPr="00871EC0">
              <w:rPr>
                <w:sz w:val="22"/>
                <w:szCs w:val="22"/>
              </w:rPr>
              <w:t xml:space="preserve">  </w:t>
            </w:r>
            <w:r w:rsidR="00757A83" w:rsidRPr="00871EC0">
              <w:rPr>
                <w:sz w:val="22"/>
                <w:szCs w:val="22"/>
              </w:rPr>
              <w:t>Këto dokumente mund të dë</w:t>
            </w:r>
            <w:r w:rsidRPr="00871EC0">
              <w:rPr>
                <w:sz w:val="22"/>
                <w:szCs w:val="22"/>
              </w:rPr>
              <w:t xml:space="preserve">rgohen përmes postes ne </w:t>
            </w:r>
            <w:r w:rsidR="00780BA0" w:rsidRPr="00871EC0">
              <w:rPr>
                <w:sz w:val="22"/>
                <w:szCs w:val="22"/>
              </w:rPr>
              <w:t>adresën</w:t>
            </w:r>
            <w:r w:rsidR="00B33161" w:rsidRPr="00916FEC">
              <w:rPr>
                <w:sz w:val="22"/>
                <w:szCs w:val="22"/>
              </w:rPr>
              <w:t>;</w:t>
            </w:r>
            <w:r w:rsidR="004A1EE1" w:rsidRPr="00916FEC">
              <w:rPr>
                <w:sz w:val="22"/>
                <w:szCs w:val="22"/>
              </w:rPr>
              <w:t xml:space="preserve"> </w:t>
            </w:r>
            <w:r w:rsidR="00284145">
              <w:rPr>
                <w:b/>
                <w:color w:val="FF0000"/>
                <w:sz w:val="22"/>
                <w:szCs w:val="22"/>
                <w:u w:val="single"/>
              </w:rPr>
              <w:t>embassy.france@rks-gov.net</w:t>
            </w:r>
            <w:r w:rsidR="00884B11" w:rsidRPr="00C340BB">
              <w:rPr>
                <w:color w:val="FF0000"/>
                <w:sz w:val="22"/>
                <w:szCs w:val="22"/>
              </w:rPr>
              <w:t xml:space="preserve"> </w:t>
            </w:r>
          </w:p>
          <w:p w14:paraId="5F9155F8" w14:textId="77777777" w:rsidR="00E511D8" w:rsidRPr="00916FEC" w:rsidRDefault="00E01352" w:rsidP="00916FEC">
            <w:pPr>
              <w:rPr>
                <w:sz w:val="22"/>
                <w:szCs w:val="22"/>
              </w:rPr>
            </w:pPr>
            <w:r w:rsidRPr="00916FEC">
              <w:rPr>
                <w:sz w:val="22"/>
                <w:szCs w:val="22"/>
              </w:rPr>
              <w:t>Dokumentet</w:t>
            </w:r>
            <w:r w:rsidR="001E37BB" w:rsidRPr="00916FEC">
              <w:rPr>
                <w:sz w:val="22"/>
                <w:szCs w:val="22"/>
              </w:rPr>
              <w:t xml:space="preserve"> i dërgoni </w:t>
            </w:r>
            <w:r w:rsidR="00C84969" w:rsidRPr="00916FEC">
              <w:rPr>
                <w:sz w:val="22"/>
                <w:szCs w:val="22"/>
              </w:rPr>
              <w:t>fotokopje</w:t>
            </w:r>
            <w:r w:rsidR="001E37BB" w:rsidRPr="00916FEC">
              <w:rPr>
                <w:sz w:val="22"/>
                <w:szCs w:val="22"/>
              </w:rPr>
              <w:t xml:space="preserve"> sepse të</w:t>
            </w:r>
            <w:r w:rsidRPr="00916FEC">
              <w:rPr>
                <w:sz w:val="22"/>
                <w:szCs w:val="22"/>
              </w:rPr>
              <w:t xml:space="preserve"> </w:t>
            </w:r>
            <w:r w:rsidR="00FC3738" w:rsidRPr="00916FEC">
              <w:rPr>
                <w:sz w:val="22"/>
                <w:szCs w:val="22"/>
              </w:rPr>
              <w:t>njëjtat nuk kthehen</w:t>
            </w:r>
            <w:r w:rsidRPr="00916FEC">
              <w:rPr>
                <w:sz w:val="22"/>
                <w:szCs w:val="22"/>
              </w:rPr>
              <w:t>.</w:t>
            </w:r>
          </w:p>
        </w:tc>
      </w:tr>
    </w:tbl>
    <w:p w14:paraId="28F25344" w14:textId="77777777" w:rsidR="00E511D8" w:rsidRPr="00916FEC" w:rsidRDefault="00E511D8" w:rsidP="001A2343">
      <w:pPr>
        <w:rPr>
          <w:b/>
          <w:bCs/>
          <w:sz w:val="22"/>
          <w:szCs w:val="22"/>
          <w:highlight w:val="cyan"/>
        </w:rPr>
      </w:pPr>
    </w:p>
    <w:sectPr w:rsidR="00E511D8" w:rsidRPr="00916FEC" w:rsidSect="002C562E">
      <w:pgSz w:w="12240" w:h="15840"/>
      <w:pgMar w:top="180" w:right="900" w:bottom="36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F421A"/>
    <w:multiLevelType w:val="hybridMultilevel"/>
    <w:tmpl w:val="8B305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4203DE"/>
    <w:multiLevelType w:val="hybridMultilevel"/>
    <w:tmpl w:val="F72A9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506EAF"/>
    <w:multiLevelType w:val="hybridMultilevel"/>
    <w:tmpl w:val="08225F10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A252274"/>
    <w:multiLevelType w:val="hybridMultilevel"/>
    <w:tmpl w:val="0CF6A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4A5190"/>
    <w:multiLevelType w:val="hybridMultilevel"/>
    <w:tmpl w:val="77D6CF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D3C11EC"/>
    <w:multiLevelType w:val="hybridMultilevel"/>
    <w:tmpl w:val="1A94E6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B52072"/>
    <w:multiLevelType w:val="hybridMultilevel"/>
    <w:tmpl w:val="3E025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297AA0"/>
    <w:multiLevelType w:val="hybridMultilevel"/>
    <w:tmpl w:val="C6C2AF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CB15C80"/>
    <w:multiLevelType w:val="hybridMultilevel"/>
    <w:tmpl w:val="16FE95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914B94"/>
    <w:multiLevelType w:val="hybridMultilevel"/>
    <w:tmpl w:val="61BC0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C92D0E"/>
    <w:multiLevelType w:val="hybridMultilevel"/>
    <w:tmpl w:val="67D4B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445E87"/>
    <w:multiLevelType w:val="hybridMultilevel"/>
    <w:tmpl w:val="45E2435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B57087"/>
    <w:multiLevelType w:val="hybridMultilevel"/>
    <w:tmpl w:val="526A3F2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16472F3"/>
    <w:multiLevelType w:val="hybridMultilevel"/>
    <w:tmpl w:val="364EC3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320009B"/>
    <w:multiLevelType w:val="hybridMultilevel"/>
    <w:tmpl w:val="E50A3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4D100BA"/>
    <w:multiLevelType w:val="multilevel"/>
    <w:tmpl w:val="3B861304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74DE37AE"/>
    <w:multiLevelType w:val="hybridMultilevel"/>
    <w:tmpl w:val="E8E40C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56B5B3A"/>
    <w:multiLevelType w:val="multilevel"/>
    <w:tmpl w:val="07B4E9FA"/>
    <w:lvl w:ilvl="0">
      <w:start w:val="39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8">
    <w:nsid w:val="78BB63E4"/>
    <w:multiLevelType w:val="hybridMultilevel"/>
    <w:tmpl w:val="CB144C66"/>
    <w:lvl w:ilvl="0" w:tplc="399A31E2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7E3B62EA"/>
    <w:multiLevelType w:val="hybridMultilevel"/>
    <w:tmpl w:val="4ACE28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EAE2474"/>
    <w:multiLevelType w:val="hybridMultilevel"/>
    <w:tmpl w:val="7292E7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7"/>
  </w:num>
  <w:num w:numId="8">
    <w:abstractNumId w:val="8"/>
  </w:num>
  <w:num w:numId="9">
    <w:abstractNumId w:val="4"/>
  </w:num>
  <w:num w:numId="10">
    <w:abstractNumId w:val="16"/>
  </w:num>
  <w:num w:numId="11">
    <w:abstractNumId w:val="19"/>
  </w:num>
  <w:num w:numId="12">
    <w:abstractNumId w:val="13"/>
  </w:num>
  <w:num w:numId="13">
    <w:abstractNumId w:val="2"/>
  </w:num>
  <w:num w:numId="14">
    <w:abstractNumId w:val="10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15"/>
  </w:num>
  <w:num w:numId="20">
    <w:abstractNumId w:val="2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1D2"/>
    <w:rsid w:val="00046355"/>
    <w:rsid w:val="000501E2"/>
    <w:rsid w:val="00081590"/>
    <w:rsid w:val="000877CE"/>
    <w:rsid w:val="000A5509"/>
    <w:rsid w:val="000B77E7"/>
    <w:rsid w:val="000C3140"/>
    <w:rsid w:val="000D4DD2"/>
    <w:rsid w:val="000D53D8"/>
    <w:rsid w:val="000E3DDC"/>
    <w:rsid w:val="000F2F08"/>
    <w:rsid w:val="000F6F55"/>
    <w:rsid w:val="00110FF2"/>
    <w:rsid w:val="001131CB"/>
    <w:rsid w:val="00125370"/>
    <w:rsid w:val="00126728"/>
    <w:rsid w:val="00131C5C"/>
    <w:rsid w:val="00132A3F"/>
    <w:rsid w:val="00132B83"/>
    <w:rsid w:val="00155B0E"/>
    <w:rsid w:val="00161625"/>
    <w:rsid w:val="001669A1"/>
    <w:rsid w:val="001A2343"/>
    <w:rsid w:val="001A47A0"/>
    <w:rsid w:val="001C1426"/>
    <w:rsid w:val="001C6C1E"/>
    <w:rsid w:val="001C742D"/>
    <w:rsid w:val="001E37BB"/>
    <w:rsid w:val="00201EC6"/>
    <w:rsid w:val="00212CF8"/>
    <w:rsid w:val="00222CAD"/>
    <w:rsid w:val="00225F79"/>
    <w:rsid w:val="00235676"/>
    <w:rsid w:val="00260276"/>
    <w:rsid w:val="00270665"/>
    <w:rsid w:val="00270D4A"/>
    <w:rsid w:val="00281498"/>
    <w:rsid w:val="00284145"/>
    <w:rsid w:val="002936ED"/>
    <w:rsid w:val="002943CB"/>
    <w:rsid w:val="002B23F2"/>
    <w:rsid w:val="002C562E"/>
    <w:rsid w:val="002D65AE"/>
    <w:rsid w:val="002E1861"/>
    <w:rsid w:val="002E7290"/>
    <w:rsid w:val="002F1DD7"/>
    <w:rsid w:val="002F5733"/>
    <w:rsid w:val="003247E0"/>
    <w:rsid w:val="00324B6B"/>
    <w:rsid w:val="003334D8"/>
    <w:rsid w:val="0035154F"/>
    <w:rsid w:val="00354708"/>
    <w:rsid w:val="00364CE5"/>
    <w:rsid w:val="003B4C22"/>
    <w:rsid w:val="003C2328"/>
    <w:rsid w:val="003C337F"/>
    <w:rsid w:val="003C7A27"/>
    <w:rsid w:val="003F123E"/>
    <w:rsid w:val="003F4615"/>
    <w:rsid w:val="00426AB5"/>
    <w:rsid w:val="0043661D"/>
    <w:rsid w:val="00437BDD"/>
    <w:rsid w:val="00451F0E"/>
    <w:rsid w:val="004678DD"/>
    <w:rsid w:val="00491155"/>
    <w:rsid w:val="0049316F"/>
    <w:rsid w:val="004A1EE1"/>
    <w:rsid w:val="004B4225"/>
    <w:rsid w:val="004D3988"/>
    <w:rsid w:val="0050217E"/>
    <w:rsid w:val="00505AEF"/>
    <w:rsid w:val="00527804"/>
    <w:rsid w:val="00534C4A"/>
    <w:rsid w:val="005369BF"/>
    <w:rsid w:val="00554CA7"/>
    <w:rsid w:val="005731F4"/>
    <w:rsid w:val="00597311"/>
    <w:rsid w:val="005C6620"/>
    <w:rsid w:val="005D3108"/>
    <w:rsid w:val="005D4016"/>
    <w:rsid w:val="005D62D4"/>
    <w:rsid w:val="005F36D2"/>
    <w:rsid w:val="006200A2"/>
    <w:rsid w:val="00622FFA"/>
    <w:rsid w:val="00623D15"/>
    <w:rsid w:val="00627F4C"/>
    <w:rsid w:val="00632E7C"/>
    <w:rsid w:val="0069319B"/>
    <w:rsid w:val="006978CF"/>
    <w:rsid w:val="006A2C5B"/>
    <w:rsid w:val="006B3A95"/>
    <w:rsid w:val="006B5EBD"/>
    <w:rsid w:val="006C5C11"/>
    <w:rsid w:val="006F40F9"/>
    <w:rsid w:val="0070289E"/>
    <w:rsid w:val="00707721"/>
    <w:rsid w:val="00751B38"/>
    <w:rsid w:val="00757A83"/>
    <w:rsid w:val="007671D2"/>
    <w:rsid w:val="00770735"/>
    <w:rsid w:val="00773FF0"/>
    <w:rsid w:val="00780BA0"/>
    <w:rsid w:val="00784FF5"/>
    <w:rsid w:val="007B0C87"/>
    <w:rsid w:val="007B3FA0"/>
    <w:rsid w:val="007B7CAC"/>
    <w:rsid w:val="007C5FDC"/>
    <w:rsid w:val="007E333D"/>
    <w:rsid w:val="007F6BFA"/>
    <w:rsid w:val="00803A29"/>
    <w:rsid w:val="00807C79"/>
    <w:rsid w:val="00807CAD"/>
    <w:rsid w:val="00814F7E"/>
    <w:rsid w:val="00852E48"/>
    <w:rsid w:val="00871EC0"/>
    <w:rsid w:val="00884B11"/>
    <w:rsid w:val="008A53A8"/>
    <w:rsid w:val="008C2C58"/>
    <w:rsid w:val="008C6FBC"/>
    <w:rsid w:val="008D58F2"/>
    <w:rsid w:val="008D6DAD"/>
    <w:rsid w:val="008E2E42"/>
    <w:rsid w:val="008F3520"/>
    <w:rsid w:val="008F4C4C"/>
    <w:rsid w:val="00914B5B"/>
    <w:rsid w:val="00916F42"/>
    <w:rsid w:val="00916FEC"/>
    <w:rsid w:val="009263BF"/>
    <w:rsid w:val="0095036E"/>
    <w:rsid w:val="0095170B"/>
    <w:rsid w:val="009618E1"/>
    <w:rsid w:val="00962761"/>
    <w:rsid w:val="0097569F"/>
    <w:rsid w:val="009A42C3"/>
    <w:rsid w:val="009C5BB1"/>
    <w:rsid w:val="009C7C0C"/>
    <w:rsid w:val="009F60A3"/>
    <w:rsid w:val="00A03DDA"/>
    <w:rsid w:val="00A2588D"/>
    <w:rsid w:val="00A363B2"/>
    <w:rsid w:val="00A7150D"/>
    <w:rsid w:val="00A808C0"/>
    <w:rsid w:val="00A871BD"/>
    <w:rsid w:val="00AA2810"/>
    <w:rsid w:val="00AA4BA1"/>
    <w:rsid w:val="00AA529A"/>
    <w:rsid w:val="00AC5BEA"/>
    <w:rsid w:val="00AC5FC2"/>
    <w:rsid w:val="00AE27FB"/>
    <w:rsid w:val="00AE57E5"/>
    <w:rsid w:val="00B10651"/>
    <w:rsid w:val="00B157BC"/>
    <w:rsid w:val="00B212A8"/>
    <w:rsid w:val="00B33161"/>
    <w:rsid w:val="00B81811"/>
    <w:rsid w:val="00B86820"/>
    <w:rsid w:val="00B94D10"/>
    <w:rsid w:val="00BB34A5"/>
    <w:rsid w:val="00BB5EDE"/>
    <w:rsid w:val="00BB7807"/>
    <w:rsid w:val="00BD23B0"/>
    <w:rsid w:val="00BF457E"/>
    <w:rsid w:val="00BF4C7D"/>
    <w:rsid w:val="00BF587F"/>
    <w:rsid w:val="00C263D1"/>
    <w:rsid w:val="00C33F43"/>
    <w:rsid w:val="00C340BB"/>
    <w:rsid w:val="00C41079"/>
    <w:rsid w:val="00C55ADA"/>
    <w:rsid w:val="00C831A1"/>
    <w:rsid w:val="00C84969"/>
    <w:rsid w:val="00CA0AE8"/>
    <w:rsid w:val="00CB0C4A"/>
    <w:rsid w:val="00CB64B3"/>
    <w:rsid w:val="00CF4F69"/>
    <w:rsid w:val="00D12A37"/>
    <w:rsid w:val="00D217AD"/>
    <w:rsid w:val="00D431ED"/>
    <w:rsid w:val="00D50210"/>
    <w:rsid w:val="00D65C3D"/>
    <w:rsid w:val="00D70C4B"/>
    <w:rsid w:val="00D7254A"/>
    <w:rsid w:val="00D72DBC"/>
    <w:rsid w:val="00DB136D"/>
    <w:rsid w:val="00DC6A9E"/>
    <w:rsid w:val="00E001B0"/>
    <w:rsid w:val="00E01352"/>
    <w:rsid w:val="00E20867"/>
    <w:rsid w:val="00E511D8"/>
    <w:rsid w:val="00E548B6"/>
    <w:rsid w:val="00E643F4"/>
    <w:rsid w:val="00E95898"/>
    <w:rsid w:val="00EB321A"/>
    <w:rsid w:val="00EB4DB0"/>
    <w:rsid w:val="00EB6A77"/>
    <w:rsid w:val="00ED4F53"/>
    <w:rsid w:val="00ED72F0"/>
    <w:rsid w:val="00EE65DB"/>
    <w:rsid w:val="00F04FA6"/>
    <w:rsid w:val="00F12C65"/>
    <w:rsid w:val="00F22BA3"/>
    <w:rsid w:val="00F4782F"/>
    <w:rsid w:val="00F6471C"/>
    <w:rsid w:val="00F87F1C"/>
    <w:rsid w:val="00F96374"/>
    <w:rsid w:val="00F977B4"/>
    <w:rsid w:val="00FA1832"/>
    <w:rsid w:val="00FC3738"/>
    <w:rsid w:val="00FC50BB"/>
    <w:rsid w:val="00FE1C91"/>
    <w:rsid w:val="00FE3A37"/>
    <w:rsid w:val="00FF342E"/>
    <w:rsid w:val="00FF5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CB671E"/>
  <w15:docId w15:val="{C59AB1C8-9A80-42C3-8CC5-149E74F9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71D2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Char Char Char Char Char Char"/>
    <w:basedOn w:val="Normal"/>
    <w:link w:val="CharCharCharCharCharCharChar"/>
    <w:rsid w:val="00A363B2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Title">
    <w:name w:val="Title"/>
    <w:basedOn w:val="Normal"/>
    <w:qFormat/>
    <w:rsid w:val="004D3988"/>
    <w:pPr>
      <w:jc w:val="center"/>
    </w:pPr>
    <w:rPr>
      <w:rFonts w:eastAsia="MS Mincho"/>
      <w:b/>
      <w:bCs/>
    </w:rPr>
  </w:style>
  <w:style w:type="paragraph" w:styleId="BalloonText">
    <w:name w:val="Balloon Text"/>
    <w:basedOn w:val="Normal"/>
    <w:semiHidden/>
    <w:rsid w:val="00CF4F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10F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harCharCharCharCharCharChar">
    <w:name w:val="Char Char Char Char Char Char Char"/>
    <w:basedOn w:val="DefaultParagraphFont"/>
    <w:link w:val="CharCharCharCharCharChar"/>
    <w:rsid w:val="00110FF2"/>
    <w:rPr>
      <w:rFonts w:ascii="Tahoma" w:eastAsia="Times New Roman" w:hAnsi="Tahoma" w:cs="Times New Roman"/>
      <w:sz w:val="20"/>
      <w:szCs w:val="20"/>
    </w:rPr>
  </w:style>
  <w:style w:type="table" w:styleId="TableGrid">
    <w:name w:val="Table Grid"/>
    <w:basedOn w:val="TableNormal"/>
    <w:rsid w:val="00E5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A529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eqrem.haziri</dc:creator>
  <cp:lastModifiedBy>Liridon Bajrami</cp:lastModifiedBy>
  <cp:revision>8</cp:revision>
  <cp:lastPrinted>2010-06-15T10:20:00Z</cp:lastPrinted>
  <dcterms:created xsi:type="dcterms:W3CDTF">2022-07-06T07:06:00Z</dcterms:created>
  <dcterms:modified xsi:type="dcterms:W3CDTF">2022-09-27T09:36:00Z</dcterms:modified>
</cp:coreProperties>
</file>