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Book Antiqua" w:cs="Book Antiqua" w:eastAsia="Book Antiqua" w:hAnsi="Book Antiqua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2548255</wp:posOffset>
            </wp:positionH>
            <wp:positionV relativeFrom="paragraph">
              <wp:posOffset>-156844</wp:posOffset>
            </wp:positionV>
            <wp:extent cx="714375" cy="72390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23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Book Antiqua" w:cs="Book Antiqua" w:eastAsia="Book Antiqua" w:hAnsi="Book Antiqu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Book Antiqua" w:cs="Book Antiqua" w:eastAsia="Book Antiqua" w:hAnsi="Book Antiqu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Book Antiqua" w:cs="Book Antiqua" w:eastAsia="Book Antiqua" w:hAnsi="Book Antiqu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vertAlign w:val="baseline"/>
          <w:rtl w:val="0"/>
        </w:rPr>
        <w:t xml:space="preserve">Republika e Kosovës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Book Antiqua" w:cs="Book Antiqua" w:eastAsia="Book Antiqua" w:hAnsi="Book Antiqu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vertAlign w:val="baseline"/>
          <w:rtl w:val="0"/>
        </w:rPr>
        <w:t xml:space="preserve">Republika Kosova - Republic of Kosovo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Book Antiqua" w:cs="Book Antiqua" w:eastAsia="Book Antiqua" w:hAnsi="Book Antiqu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Title"/>
        <w:rPr>
          <w:rFonts w:ascii="Book Antiqua" w:cs="Book Antiqua" w:eastAsia="Book Antiqua" w:hAnsi="Book Antiqua"/>
          <w:sz w:val="20"/>
          <w:szCs w:val="20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Ministria e Punëve të Jashtme dhe Diasporës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Title"/>
        <w:rPr>
          <w:rFonts w:ascii="Book Antiqua" w:cs="Book Antiqua" w:eastAsia="Book Antiqua" w:hAnsi="Book Antiqua"/>
          <w:sz w:val="20"/>
          <w:szCs w:val="20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Ministarstvo Inostranih Poslova i Dijaspore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3"/>
        <w:rPr>
          <w:rFonts w:ascii="Book Antiqua" w:cs="Book Antiqua" w:eastAsia="Book Antiqua" w:hAnsi="Book Antiqua"/>
          <w:sz w:val="20"/>
          <w:szCs w:val="20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Ministry of Foreign Affairs and Diaspora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Book Antiqua" w:cs="Book Antiqua" w:eastAsia="Book Antiqua" w:hAnsi="Book Antiqu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vertAlign w:val="baseline"/>
          <w:rtl w:val="0"/>
        </w:rPr>
        <w:t xml:space="preserve">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Arial Black" w:cs="Arial Black" w:eastAsia="Arial Black" w:hAnsi="Arial Black"/>
          <w:b w:val="0"/>
          <w:i w:val="0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i w:val="1"/>
          <w:vertAlign w:val="baseline"/>
          <w:rtl w:val="0"/>
        </w:rPr>
        <w:t xml:space="preserve">Formulari për regjistrimin e qytetarëve të Kosovës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Merriweather" w:cs="Merriweather" w:eastAsia="Merriweather" w:hAnsi="Merriweathe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60"/>
        <w:gridCol w:w="6628"/>
        <w:tblGridChange w:id="0">
          <w:tblGrid>
            <w:gridCol w:w="2660"/>
            <w:gridCol w:w="662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0E">
            <w:pPr>
              <w:rPr>
                <w:rFonts w:ascii="Merriweather" w:cs="Merriweather" w:eastAsia="Merriweather" w:hAnsi="Merriweather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2"/>
                <w:szCs w:val="22"/>
                <w:vertAlign w:val="baseline"/>
                <w:rtl w:val="0"/>
              </w:rPr>
              <w:t xml:space="preserve">Emri dhe mbiemri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Merriweather" w:cs="Merriweather" w:eastAsia="Merriweather" w:hAnsi="Merriweather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0">
            <w:pPr>
              <w:rPr>
                <w:rFonts w:ascii="Merriweather" w:cs="Merriweather" w:eastAsia="Merriweather" w:hAnsi="Merriweather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  <w:right w:color="000000" w:space="0" w:sz="18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11">
            <w:pPr>
              <w:rPr>
                <w:rFonts w:ascii="Merriweather" w:cs="Merriweather" w:eastAsia="Merriweather" w:hAnsi="Merriweather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2"/>
                <w:szCs w:val="22"/>
                <w:vertAlign w:val="baseline"/>
                <w:rtl w:val="0"/>
              </w:rPr>
              <w:t xml:space="preserve">Numri personal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Merriweather" w:cs="Merriweather" w:eastAsia="Merriweather" w:hAnsi="Merriweather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rPr>
                <w:rFonts w:ascii="Merriweather" w:cs="Merriweather" w:eastAsia="Merriweather" w:hAnsi="Merriweather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left w:color="000000" w:space="0" w:sz="18" w:val="single"/>
              <w:right w:color="000000" w:space="0" w:sz="18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14">
            <w:pPr>
              <w:rPr>
                <w:rFonts w:ascii="Merriweather" w:cs="Merriweather" w:eastAsia="Merriweather" w:hAnsi="Merriweather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2"/>
                <w:szCs w:val="22"/>
                <w:vertAlign w:val="baseline"/>
                <w:rtl w:val="0"/>
              </w:rPr>
              <w:t xml:space="preserve">Data dhe vendi i lindjes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5">
            <w:pPr>
              <w:rPr>
                <w:rFonts w:ascii="Merriweather" w:cs="Merriweather" w:eastAsia="Merriweather" w:hAnsi="Merriweather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Merriweather" w:cs="Merriweather" w:eastAsia="Merriweather" w:hAnsi="Merriweather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  <w:right w:color="000000" w:space="0" w:sz="18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17">
            <w:pPr>
              <w:rPr>
                <w:rFonts w:ascii="Merriweather" w:cs="Merriweather" w:eastAsia="Merriweather" w:hAnsi="Merriweather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2"/>
                <w:szCs w:val="22"/>
                <w:vertAlign w:val="baseline"/>
                <w:rtl w:val="0"/>
              </w:rPr>
              <w:t xml:space="preserve">Adresa e banimit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Merriweather" w:cs="Merriweather" w:eastAsia="Merriweather" w:hAnsi="Merriweather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Merriweather" w:cs="Merriweather" w:eastAsia="Merriweather" w:hAnsi="Merriweather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Merriweather" w:cs="Merriweather" w:eastAsia="Merriweather" w:hAnsi="Merriweather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rPr>
                <w:rFonts w:ascii="Merriweather" w:cs="Merriweather" w:eastAsia="Merriweather" w:hAnsi="Merriweather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  <w:right w:color="000000" w:space="0" w:sz="18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1C">
            <w:pPr>
              <w:rPr>
                <w:rFonts w:ascii="Merriweather" w:cs="Merriweather" w:eastAsia="Merriweather" w:hAnsi="Merriweather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2"/>
                <w:szCs w:val="22"/>
                <w:vertAlign w:val="baseline"/>
                <w:rtl w:val="0"/>
              </w:rPr>
              <w:t xml:space="preserve">Numri i telefonit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Merriweather" w:cs="Merriweather" w:eastAsia="Merriweather" w:hAnsi="Merriweather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rPr>
                <w:rFonts w:ascii="Merriweather" w:cs="Merriweather" w:eastAsia="Merriweather" w:hAnsi="Merriweather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1F">
            <w:pPr>
              <w:rPr>
                <w:rFonts w:ascii="Merriweather" w:cs="Merriweather" w:eastAsia="Merriweather" w:hAnsi="Merriweather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2"/>
                <w:szCs w:val="22"/>
                <w:vertAlign w:val="baseline"/>
                <w:rtl w:val="0"/>
              </w:rPr>
              <w:t xml:space="preserve">E-mail adresa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Merriweather" w:cs="Merriweather" w:eastAsia="Merriweather" w:hAnsi="Merriweather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rPr>
                <w:rFonts w:ascii="Merriweather" w:cs="Merriweather" w:eastAsia="Merriweather" w:hAnsi="Merriweather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6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22">
            <w:pPr>
              <w:rPr>
                <w:rFonts w:ascii="Merriweather" w:cs="Merriweather" w:eastAsia="Merriweather" w:hAnsi="Merriweather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Merriweather" w:cs="Merriweather" w:eastAsia="Merriweather" w:hAnsi="Merriweather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2"/>
                <w:szCs w:val="22"/>
                <w:vertAlign w:val="baseline"/>
                <w:rtl w:val="0"/>
              </w:rPr>
              <w:t xml:space="preserve">Anëtaret e familjes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Merriweather" w:cs="Merriweather" w:eastAsia="Merriweather" w:hAnsi="Merriweather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2"/>
                <w:szCs w:val="22"/>
                <w:vertAlign w:val="baseline"/>
                <w:rtl w:val="0"/>
              </w:rPr>
              <w:t xml:space="preserve">(Emri, mbiemri, data dhe vendi i lindjes)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Merriweather" w:cs="Merriweather" w:eastAsia="Merriweather" w:hAnsi="Merriweather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rPr>
                <w:rFonts w:ascii="Merriweather" w:cs="Merriweather" w:eastAsia="Merriweather" w:hAnsi="Merriweather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Merriweather" w:cs="Merriweather" w:eastAsia="Merriweather" w:hAnsi="Merriweather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Merriweather" w:cs="Merriweather" w:eastAsia="Merriweather" w:hAnsi="Merriweather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09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rPr>
                <w:rFonts w:ascii="Merriweather" w:cs="Merriweather" w:eastAsia="Merriweather" w:hAnsi="Merriweather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Merriweather" w:cs="Merriweather" w:eastAsia="Merriweather" w:hAnsi="Merriweather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Merriweather" w:cs="Merriweather" w:eastAsia="Merriweather" w:hAnsi="Merriweather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09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E">
            <w:pPr>
              <w:rPr>
                <w:rFonts w:ascii="Merriweather" w:cs="Merriweather" w:eastAsia="Merriweather" w:hAnsi="Merriweather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Merriweather" w:cs="Merriweather" w:eastAsia="Merriweather" w:hAnsi="Merriweather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Merriweather" w:cs="Merriweather" w:eastAsia="Merriweather" w:hAnsi="Merriweather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09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2">
            <w:pPr>
              <w:rPr>
                <w:rFonts w:ascii="Merriweather" w:cs="Merriweather" w:eastAsia="Merriweather" w:hAnsi="Merriweather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Merriweather" w:cs="Merriweather" w:eastAsia="Merriweather" w:hAnsi="Merriweather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Merriweather" w:cs="Merriweather" w:eastAsia="Merriweather" w:hAnsi="Merriweather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09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6">
            <w:pPr>
              <w:rPr>
                <w:rFonts w:ascii="Merriweather" w:cs="Merriweather" w:eastAsia="Merriweather" w:hAnsi="Merriweather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Merriweather" w:cs="Merriweather" w:eastAsia="Merriweather" w:hAnsi="Merriweather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Merriweather" w:cs="Merriweather" w:eastAsia="Merriweather" w:hAnsi="Merriweather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09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A">
            <w:pPr>
              <w:rPr>
                <w:rFonts w:ascii="Merriweather" w:cs="Merriweather" w:eastAsia="Merriweather" w:hAnsi="Merriweather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Merriweather" w:cs="Merriweather" w:eastAsia="Merriweather" w:hAnsi="Merriweather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Merriweather" w:cs="Merriweather" w:eastAsia="Merriweather" w:hAnsi="Merriweather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09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E">
            <w:pPr>
              <w:rPr>
                <w:rFonts w:ascii="Merriweather" w:cs="Merriweather" w:eastAsia="Merriweather" w:hAnsi="Merriweather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Merriweather" w:cs="Merriweather" w:eastAsia="Merriweather" w:hAnsi="Merriweather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09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1">
            <w:pPr>
              <w:rPr>
                <w:rFonts w:ascii="Merriweather" w:cs="Merriweather" w:eastAsia="Merriweather" w:hAnsi="Merriweather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Merriweather" w:cs="Merriweather" w:eastAsia="Merriweather" w:hAnsi="Merriweather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jc w:val="center"/>
        <w:rPr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Black">
    <w:embedRegular w:fontKey="{00000000-0000-0000-0000-000000000000}" r:id="rId5" w:subsetted="0"/>
  </w:font>
  <w:font w:name="Merriweather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q-A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Relationship Id="rId9" Type="http://schemas.openxmlformats.org/officeDocument/2006/relationships/font" Target="fonts/Merriweather-boldItalic.ttf"/><Relationship Id="rId5" Type="http://schemas.openxmlformats.org/officeDocument/2006/relationships/font" Target="fonts/ArialBlack-regular.ttf"/><Relationship Id="rId6" Type="http://schemas.openxmlformats.org/officeDocument/2006/relationships/font" Target="fonts/Merriweather-regular.ttf"/><Relationship Id="rId7" Type="http://schemas.openxmlformats.org/officeDocument/2006/relationships/font" Target="fonts/Merriweather-bold.ttf"/><Relationship Id="rId8" Type="http://schemas.openxmlformats.org/officeDocument/2006/relationships/font" Target="fonts/Merriweather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